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43" w:rsidRPr="005A3006" w:rsidRDefault="00623643" w:rsidP="00623643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8189A" wp14:editId="2204B991">
                <wp:simplePos x="0" y="0"/>
                <wp:positionH relativeFrom="margin">
                  <wp:posOffset>-53340</wp:posOffset>
                </wp:positionH>
                <wp:positionV relativeFrom="page">
                  <wp:posOffset>857250</wp:posOffset>
                </wp:positionV>
                <wp:extent cx="6172200" cy="80962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43" w:rsidRDefault="00623643" w:rsidP="00623643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 w:rsidRPr="00C268E9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Kwetsbare ouderen in de urologie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:rsidR="00623643" w:rsidRPr="00626896" w:rsidRDefault="00623643" w:rsidP="00623643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24</w:t>
                            </w:r>
                            <w:r w:rsidRPr="00626896">
                              <w:rPr>
                                <w:rFonts w:ascii="Gill Sans MT" w:hAnsi="Gill Sans MT"/>
                                <w:sz w:val="32"/>
                              </w:rPr>
                              <w:t xml:space="preserve"> april 201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8</w:t>
                            </w:r>
                          </w:p>
                          <w:p w:rsidR="00623643" w:rsidRPr="005F1CB8" w:rsidRDefault="00623643" w:rsidP="00623643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  <w:p w:rsidR="00623643" w:rsidRPr="005F1CB8" w:rsidRDefault="00623643" w:rsidP="00623643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8189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.2pt;margin-top:67.5pt;width:486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" strokecolor="windowText" strokeweight=".25pt">
                <v:textbox>
                  <w:txbxContent>
                    <w:p w:rsidR="00623643" w:rsidRDefault="00623643" w:rsidP="00623643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 w:rsidRPr="00C268E9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Kwetsbare ouderen in de urologie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:rsidR="00623643" w:rsidRPr="00626896" w:rsidRDefault="00623643" w:rsidP="00623643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24</w:t>
                      </w:r>
                      <w:r w:rsidRPr="00626896">
                        <w:rPr>
                          <w:rFonts w:ascii="Gill Sans MT" w:hAnsi="Gill Sans MT"/>
                          <w:sz w:val="32"/>
                        </w:rPr>
                        <w:t xml:space="preserve"> april 201</w:t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>8</w:t>
                      </w:r>
                    </w:p>
                    <w:p w:rsidR="00623643" w:rsidRPr="005F1CB8" w:rsidRDefault="00623643" w:rsidP="00623643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  <w:p w:rsidR="00623643" w:rsidRPr="005F1CB8" w:rsidRDefault="00623643" w:rsidP="00623643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3360" behindDoc="0" locked="0" layoutInCell="1" allowOverlap="1" wp14:anchorId="2A4FBF8D" wp14:editId="50744FD3">
            <wp:simplePos x="0" y="0"/>
            <wp:positionH relativeFrom="column">
              <wp:posOffset>5396253</wp:posOffset>
            </wp:positionH>
            <wp:positionV relativeFrom="page">
              <wp:posOffset>219075</wp:posOffset>
            </wp:positionV>
            <wp:extent cx="1175998" cy="638175"/>
            <wp:effectExtent l="0" t="0" r="571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58" cy="64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spacing w:line="360" w:lineRule="auto"/>
        <w:ind w:left="708" w:firstLine="708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  <w:t>Ik kom samen met de huisarts-in opleiding:</w:t>
      </w:r>
      <w:r>
        <w:rPr>
          <w:rFonts w:ascii="Gill Sans MT" w:eastAsia="Calibri" w:hAnsi="Gill Sans MT"/>
        </w:rPr>
        <w:tab/>
      </w:r>
    </w:p>
    <w:p w:rsidR="00623643" w:rsidRPr="007E30C6" w:rsidRDefault="00623643" w:rsidP="00623643">
      <w:pPr>
        <w:spacing w:line="360" w:lineRule="auto"/>
        <w:ind w:left="708" w:firstLine="708"/>
        <w:rPr>
          <w:rFonts w:ascii="Gill Sans MT" w:eastAsia="Calibri" w:hAnsi="Gill Sans MT"/>
          <w:color w:val="FF0000"/>
        </w:rPr>
      </w:pPr>
      <w:sdt>
        <w:sdtPr>
          <w:rPr>
            <w:rFonts w:ascii="Gill Sans MT" w:eastAsia="Calibri" w:hAnsi="Gill Sans MT"/>
          </w:rPr>
          <w:id w:val="-6971520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6286868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549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07882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</w:p>
    <w:p w:rsidR="00623643" w:rsidRPr="00DC366F" w:rsidRDefault="00623643" w:rsidP="0062364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roepnaam"/>
          <w:tag w:val="Hier uw roepnaam"/>
          <w:id w:val="362490341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64120337"/>
          <w:placeholder>
            <w:docPart w:val="0A3D778B6F794FC19B815FFA47062375"/>
          </w:placeholder>
          <w:showingPlcHdr/>
          <w15:color w:val="3366FF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Default="00623643" w:rsidP="0062364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initialen"/>
          <w:tag w:val="Hier uw initialen"/>
          <w:id w:val="-900604780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32373535"/>
          <w:placeholder>
            <w:docPart w:val="0A3D778B6F794FC19B815FFA47062375"/>
          </w:placeholder>
          <w:showingPlcHdr/>
          <w15:color w:val="3366FF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Pr="00DC366F" w:rsidRDefault="00623643" w:rsidP="0062364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achternaam"/>
          <w:tag w:val="Hier uw achternaam"/>
          <w:id w:val="-248883349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5470640"/>
          <w:placeholder>
            <w:docPart w:val="0A3D778B6F794FC19B815FFA47062375"/>
          </w:placeholder>
          <w:showingPlcHdr/>
          <w15:color w:val="3366FF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Default="00623643" w:rsidP="00623643">
      <w:pPr>
        <w:spacing w:line="360" w:lineRule="auto"/>
        <w:rPr>
          <w:rFonts w:ascii="Gill Sans MT" w:eastAsia="Calibri" w:hAnsi="Gill Sans MT"/>
        </w:rPr>
      </w:pPr>
      <w:bookmarkStart w:id="0" w:name="_GoBack"/>
      <w:bookmarkEnd w:id="0"/>
    </w:p>
    <w:p w:rsidR="00623643" w:rsidRPr="00DC366F" w:rsidRDefault="00623643" w:rsidP="00623643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praktijkadres"/>
          <w:tag w:val="Hier uw praktijkadres"/>
          <w:id w:val="-83608224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Pr="00DC366F" w:rsidRDefault="00623643" w:rsidP="0062364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postcode van uw praktijk"/>
          <w:tag w:val="Hier de postcode van uw praktijk"/>
          <w:id w:val="-424886501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plaats van uw praktijk"/>
          <w:tag w:val="Hier de plaats van uw praktijk"/>
          <w:id w:val="-972984297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Pr="00DC366F" w:rsidRDefault="00623643" w:rsidP="00623643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emailadres graag"/>
          <w:id w:val="2063601824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623643" w:rsidRPr="00DC366F" w:rsidRDefault="00623643" w:rsidP="00623643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623643" w:rsidRPr="00DC366F" w:rsidRDefault="00623643" w:rsidP="00623643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/>
            <w:color w:val="808080"/>
            <w:sz w:val="16"/>
          </w:rPr>
          <w:id w:val="5984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WEL / </w:t>
      </w:r>
      <w:r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19866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>NIET* ook via dit emailadres op de hoogte gehouden worden)</w:t>
      </w:r>
    </w:p>
    <w:p w:rsidR="00623643" w:rsidRPr="008F2479" w:rsidRDefault="00623643" w:rsidP="00623643">
      <w:pPr>
        <w:rPr>
          <w:rFonts w:ascii="Gill Sans MT" w:eastAsia="Calibri" w:hAnsi="Gill Sans MT"/>
          <w:sz w:val="12"/>
        </w:rPr>
      </w:pPr>
    </w:p>
    <w:p w:rsidR="00623643" w:rsidRPr="00DC366F" w:rsidRDefault="00623643" w:rsidP="00623643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12879788"/>
          <w:placeholder>
            <w:docPart w:val="0A3D778B6F794FC19B815FFA47062375"/>
          </w:placeholder>
          <w15:color w:val="FF0000"/>
        </w:sdtPr>
        <w:sdtContent>
          <w:r>
            <w:rPr>
              <w:rFonts w:ascii="Gill Sans MT" w:eastAsia="Calibri" w:hAnsi="Gill Sans MT"/>
            </w:rPr>
            <w:t>graag uw bijzonderheden hier vermelden: bijv. dieet wensen….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623643" w:rsidRPr="00DC366F" w:rsidRDefault="00623643" w:rsidP="00623643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27360F" wp14:editId="1051A037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43" w:rsidRPr="001A38E0" w:rsidRDefault="00623643" w:rsidP="00623643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360F" id="_x0000_s1027" type="#_x0000_t202" style="position:absolute;left:0;text-align:left;margin-left:-.1pt;margin-top:16.6pt;width:488.2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" strokecolor="#060">
                <v:textbox>
                  <w:txbxContent>
                    <w:p w:rsidR="00623643" w:rsidRPr="001A38E0" w:rsidRDefault="00623643" w:rsidP="00623643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  <w:r w:rsidRPr="00DC366F">
        <w:rPr>
          <w:rFonts w:ascii="Gill Sans MT" w:eastAsia="Calibri" w:hAnsi="Gill Sans MT"/>
          <w:color w:val="808080"/>
          <w:sz w:val="16"/>
        </w:rPr>
        <w:t xml:space="preserve">.       </w:t>
      </w: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80424-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alias w:val="Hier uw BIG-nr invullen"/>
          <w:tag w:val="Hier uw BIG-nr invullen"/>
          <w:id w:val="1209759607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623643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Pr="00DC366F">
        <w:rPr>
          <w:rFonts w:ascii="Gill Sans MT" w:eastAsia="Calibri" w:hAnsi="Gill Sans MT"/>
          <w:sz w:val="18"/>
        </w:rPr>
        <w:t>Urologie</w:t>
      </w:r>
      <w:r>
        <w:rPr>
          <w:rFonts w:ascii="Gill Sans MT" w:eastAsia="Calibri" w:hAnsi="Gill Sans MT"/>
          <w:sz w:val="18"/>
        </w:rPr>
        <w:t xml:space="preserve">cursus </w:t>
      </w:r>
      <w:proofErr w:type="spellStart"/>
      <w:r>
        <w:rPr>
          <w:rFonts w:ascii="Gill Sans MT" w:eastAsia="Calibri" w:hAnsi="Gill Sans MT"/>
          <w:sz w:val="18"/>
        </w:rPr>
        <w:t>ZaansMC</w:t>
      </w:r>
      <w:proofErr w:type="spellEnd"/>
      <w:r w:rsidRPr="00DC366F">
        <w:rPr>
          <w:rFonts w:ascii="Gill Sans MT" w:eastAsia="Calibri" w:hAnsi="Gill Sans MT"/>
          <w:sz w:val="18"/>
        </w:rPr>
        <w:t xml:space="preserve"> d.d. </w:t>
      </w:r>
      <w:r>
        <w:rPr>
          <w:rFonts w:ascii="Gill Sans MT" w:eastAsia="Calibri" w:hAnsi="Gill Sans MT"/>
          <w:sz w:val="18"/>
        </w:rPr>
        <w:t>24 april 2018</w:t>
      </w:r>
    </w:p>
    <w:p w:rsidR="00623643" w:rsidRPr="00DC366F" w:rsidRDefault="00623643" w:rsidP="00623643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========================================</w:t>
      </w:r>
    </w:p>
    <w:p w:rsidR="00623643" w:rsidRDefault="00623643" w:rsidP="00623643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8"/>
            <w:szCs w:val="16"/>
          </w:rPr>
          <w:id w:val="-115252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 xml:space="preserve">€ </w:t>
      </w:r>
      <w:r>
        <w:rPr>
          <w:rFonts w:ascii="Gill Sans MT" w:hAnsi="Gill Sans MT"/>
          <w:b/>
          <w:sz w:val="18"/>
          <w:szCs w:val="16"/>
        </w:rPr>
        <w:t>55</w:t>
      </w:r>
      <w:r w:rsidRPr="008F2479">
        <w:rPr>
          <w:rFonts w:ascii="Gill Sans MT" w:hAnsi="Gill Sans MT"/>
          <w:b/>
          <w:sz w:val="18"/>
          <w:szCs w:val="16"/>
        </w:rPr>
        <w:t>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100582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</w:t>
      </w:r>
      <w:r>
        <w:rPr>
          <w:rFonts w:ascii="Gill Sans MT" w:hAnsi="Gill Sans MT"/>
          <w:b/>
          <w:sz w:val="18"/>
          <w:szCs w:val="16"/>
        </w:rPr>
        <w:t>0</w:t>
      </w:r>
      <w:r w:rsidRPr="008F2479">
        <w:rPr>
          <w:rFonts w:ascii="Gill Sans MT" w:hAnsi="Gill Sans MT"/>
          <w:b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</w:p>
    <w:p w:rsidR="00623643" w:rsidRPr="00695B8B" w:rsidRDefault="00623643" w:rsidP="00623643">
      <w:pPr>
        <w:rPr>
          <w:rFonts w:ascii="Gill Sans MT" w:hAnsi="Gill Sans MT"/>
          <w:b/>
          <w:sz w:val="18"/>
          <w:szCs w:val="16"/>
        </w:rPr>
      </w:pPr>
      <w:sdt>
        <w:sdtPr>
          <w:rPr>
            <w:rFonts w:ascii="Gill Sans MT" w:hAnsi="Gill Sans MT"/>
            <w:sz w:val="18"/>
            <w:szCs w:val="16"/>
          </w:rPr>
          <w:id w:val="200948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 xml:space="preserve">€ </w:t>
      </w:r>
      <w:r>
        <w:rPr>
          <w:rFonts w:ascii="Gill Sans MT" w:hAnsi="Gill Sans MT"/>
          <w:b/>
          <w:sz w:val="18"/>
          <w:szCs w:val="16"/>
        </w:rPr>
        <w:t>55</w:t>
      </w:r>
      <w:r w:rsidRPr="008F2479">
        <w:rPr>
          <w:rFonts w:ascii="Gill Sans MT" w:hAnsi="Gill Sans MT"/>
          <w:b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9656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</w:t>
      </w:r>
      <w:r>
        <w:rPr>
          <w:rFonts w:ascii="Gill Sans MT" w:hAnsi="Gill Sans MT"/>
          <w:b/>
          <w:sz w:val="18"/>
          <w:szCs w:val="16"/>
        </w:rPr>
        <w:t>0</w:t>
      </w:r>
      <w:r w:rsidRPr="008F2479">
        <w:rPr>
          <w:rFonts w:ascii="Gill Sans MT" w:hAnsi="Gill Sans MT"/>
          <w:b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</w:p>
    <w:p w:rsidR="00623643" w:rsidRPr="00695B8B" w:rsidRDefault="00623643" w:rsidP="00623643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623643" w:rsidRPr="00DC366F" w:rsidRDefault="00623643" w:rsidP="00623643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========================================</w:t>
      </w:r>
    </w:p>
    <w:p w:rsidR="00623643" w:rsidRPr="00B332C7" w:rsidRDefault="00623643" w:rsidP="00623643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Uw bankrekening gegevens:</w:t>
      </w:r>
    </w:p>
    <w:p w:rsidR="00623643" w:rsidRPr="00DC366F" w:rsidRDefault="00623643" w:rsidP="00623643">
      <w:pPr>
        <w:ind w:left="1985" w:hanging="1843"/>
        <w:rPr>
          <w:rFonts w:ascii="Gill Sans MT" w:eastAsia="Calibri" w:hAnsi="Gill Sans MT"/>
          <w:sz w:val="12"/>
        </w:rPr>
      </w:pPr>
    </w:p>
    <w:p w:rsidR="00623643" w:rsidRPr="00DC366F" w:rsidRDefault="00623643" w:rsidP="00623643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&quot;te naamstelling&quot;van uw bankrekening = uw eigen naam of die van de praktijkrekening"/>
          <w:tag w:val="Hier de &quot;te naamstelling&quot;van uw bankrekening = uw eigen naam of die van de praktijkrekening"/>
          <w:id w:val="-1462728303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Pr="00DC366F" w:rsidRDefault="00623643" w:rsidP="00623643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36411910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</w:p>
    <w:p w:rsidR="00623643" w:rsidRPr="00DC366F" w:rsidRDefault="00623643" w:rsidP="00623643">
      <w:pPr>
        <w:ind w:left="142"/>
        <w:rPr>
          <w:rFonts w:ascii="Gill Sans MT" w:eastAsia="Calibri" w:hAnsi="Gill Sans MT"/>
          <w:sz w:val="6"/>
        </w:rPr>
      </w:pPr>
    </w:p>
    <w:p w:rsidR="00623643" w:rsidRPr="00DC366F" w:rsidRDefault="00623643" w:rsidP="00623643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volledige IBAn rekeningnummer"/>
          <w:tag w:val="Hier uw volledige IBAn rekeningnummer"/>
          <w:id w:val="221413001"/>
          <w:placeholder>
            <w:docPart w:val="0A3D778B6F794FC19B815FFA47062375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623643" w:rsidRPr="008F2479" w:rsidRDefault="00623643" w:rsidP="00623643">
      <w:pPr>
        <w:ind w:left="142"/>
        <w:rPr>
          <w:rFonts w:ascii="Gill Sans MT" w:eastAsia="Calibri" w:hAnsi="Gill Sans MT"/>
          <w:sz w:val="14"/>
        </w:rPr>
      </w:pPr>
    </w:p>
    <w:p w:rsidR="00623643" w:rsidRPr="00B332C7" w:rsidRDefault="00623643" w:rsidP="00623643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Accordering:</w:t>
      </w:r>
    </w:p>
    <w:p w:rsidR="00623643" w:rsidRPr="008F2479" w:rsidRDefault="00623643" w:rsidP="00623643">
      <w:pPr>
        <w:rPr>
          <w:rFonts w:ascii="Gill Sans MT" w:hAnsi="Gill Sans MT"/>
          <w:sz w:val="12"/>
        </w:rPr>
      </w:pPr>
    </w:p>
    <w:p w:rsidR="00623643" w:rsidRDefault="00623643" w:rsidP="00623643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Digitaal: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Ik ga akkoord met deze inschrijving/machtiging </w:t>
      </w:r>
      <w:r>
        <w:rPr>
          <w:rFonts w:ascii="Gill Sans MT" w:hAnsi="Gill Sans MT"/>
          <w:sz w:val="18"/>
        </w:rPr>
        <w:tab/>
      </w:r>
      <w:r w:rsidRPr="00A849C2">
        <w:rPr>
          <w:rFonts w:ascii="Gill Sans MT" w:hAnsi="Gill Sans MT"/>
          <w:sz w:val="18"/>
        </w:rPr>
        <w:sym w:font="Wingdings" w:char="F0E0"/>
      </w:r>
      <w:r>
        <w:rPr>
          <w:rFonts w:ascii="Gill Sans MT" w:hAnsi="Gill Sans MT"/>
          <w:sz w:val="18"/>
        </w:rPr>
        <w:t xml:space="preserve"> formulier insturen per email naar:</w:t>
      </w:r>
    </w:p>
    <w:p w:rsidR="00623643" w:rsidRDefault="00623643" w:rsidP="00623643">
      <w:pPr>
        <w:rPr>
          <w:rFonts w:ascii="Gill Sans MT" w:hAnsi="Gill Sans MT"/>
          <w:sz w:val="18"/>
        </w:rPr>
      </w:pPr>
      <w:r w:rsidRPr="00D1157D">
        <w:rPr>
          <w:noProof/>
        </w:rPr>
        <w:drawing>
          <wp:anchor distT="0" distB="0" distL="114300" distR="114300" simplePos="0" relativeHeight="251662336" behindDoc="0" locked="0" layoutInCell="1" allowOverlap="1" wp14:anchorId="267C0B64" wp14:editId="7FCDB1A6">
            <wp:simplePos x="0" y="0"/>
            <wp:positionH relativeFrom="column">
              <wp:posOffset>3604260</wp:posOffset>
            </wp:positionH>
            <wp:positionV relativeFrom="paragraph">
              <wp:posOffset>58420</wp:posOffset>
            </wp:positionV>
            <wp:extent cx="409575" cy="2899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643" w:rsidRPr="00245D68" w:rsidRDefault="00623643" w:rsidP="00623643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hyperlink r:id="rId6" w:history="1">
        <w:r w:rsidRPr="0059140F">
          <w:rPr>
            <w:rStyle w:val="Hyperlink"/>
            <w:rFonts w:ascii="Gill Sans MT" w:hAnsi="Gill Sans MT"/>
            <w:sz w:val="18"/>
          </w:rPr>
          <w:t>martinzwart@imeedu.nl</w:t>
        </w:r>
      </w:hyperlink>
      <w:r>
        <w:rPr>
          <w:rFonts w:ascii="Gill Sans MT" w:hAnsi="Gill Sans MT"/>
          <w:sz w:val="18"/>
        </w:rPr>
        <w:t xml:space="preserve"> </w:t>
      </w:r>
    </w:p>
    <w:p w:rsidR="00623643" w:rsidRDefault="00623643" w:rsidP="00623643">
      <w:pPr>
        <w:rPr>
          <w:rFonts w:ascii="Gill Sans MT" w:hAnsi="Gill Sans MT"/>
        </w:rPr>
      </w:pPr>
    </w:p>
    <w:p w:rsidR="00623643" w:rsidRDefault="00623643" w:rsidP="00623643">
      <w:pPr>
        <w:rPr>
          <w:rFonts w:ascii="Gill Sans MT" w:hAnsi="Gill Sans MT"/>
        </w:rPr>
      </w:pPr>
      <w:r>
        <w:rPr>
          <w:rFonts w:ascii="Gill Sans MT" w:hAnsi="Gill Sans MT"/>
        </w:rPr>
        <w:t>of met uw</w:t>
      </w:r>
    </w:p>
    <w:p w:rsidR="00623643" w:rsidRDefault="00623643" w:rsidP="00623643">
      <w:pPr>
        <w:ind w:right="-369"/>
        <w:rPr>
          <w:rFonts w:ascii="Gill Sans MT" w:hAnsi="Gill Sans MT"/>
        </w:rPr>
      </w:pPr>
      <w:r w:rsidRPr="00D1157D">
        <w:rPr>
          <w:noProof/>
        </w:rPr>
        <w:drawing>
          <wp:anchor distT="0" distB="0" distL="114300" distR="114300" simplePos="0" relativeHeight="251661312" behindDoc="0" locked="0" layoutInCell="1" allowOverlap="1" wp14:anchorId="11252199" wp14:editId="58869A76">
            <wp:simplePos x="0" y="0"/>
            <wp:positionH relativeFrom="margin">
              <wp:posOffset>3638550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  <w:t>…………..……………………………</w:t>
      </w:r>
      <w:r w:rsidRPr="00245D68">
        <w:rPr>
          <w:rFonts w:ascii="Gill Sans MT" w:hAnsi="Gill Sans MT"/>
        </w:rPr>
        <w:t>…..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A849C2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uitprinten en deze getekend per post insturen naar: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iMeedu</w:t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>Oude Wetering 27</w:t>
      </w:r>
    </w:p>
    <w:p w:rsidR="00623643" w:rsidRDefault="00623643" w:rsidP="00623643">
      <w:pPr>
        <w:rPr>
          <w:rFonts w:ascii="Gill Sans MT" w:hAnsi="Gill Sans MT"/>
          <w:sz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8043 MV Zwolle</w:t>
      </w:r>
    </w:p>
    <w:p w:rsidR="00623643" w:rsidRPr="008F2479" w:rsidRDefault="00623643" w:rsidP="00623643">
      <w:pPr>
        <w:rPr>
          <w:rFonts w:ascii="Gill Sans MT" w:hAnsi="Gill Sans MT"/>
          <w:sz w:val="12"/>
        </w:rPr>
      </w:pPr>
      <w:r w:rsidRPr="008F2479">
        <w:rPr>
          <w:rFonts w:ascii="Gill Sans MT" w:hAnsi="Gill Sans MT"/>
          <w:sz w:val="12"/>
        </w:rPr>
        <w:tab/>
      </w:r>
    </w:p>
    <w:p w:rsidR="00623643" w:rsidRDefault="00623643" w:rsidP="00623643">
      <w:pPr>
        <w:jc w:val="center"/>
        <w:rPr>
          <w:rFonts w:ascii="Gill Sans MT" w:eastAsia="Calibri" w:hAnsi="Gill Sans MT"/>
        </w:rPr>
      </w:pPr>
      <w:r w:rsidRPr="00200EF3">
        <w:rPr>
          <w:rFonts w:ascii="Gill Sans MT" w:eastAsia="Calibri" w:hAnsi="Gill Sans MT"/>
        </w:rPr>
        <w:t xml:space="preserve">Wilt u dit formulier graag vóór </w:t>
      </w:r>
      <w:r>
        <w:rPr>
          <w:rFonts w:ascii="Gill Sans MT" w:eastAsia="Calibri" w:hAnsi="Gill Sans MT"/>
        </w:rPr>
        <w:t>17 mei (</w:t>
      </w:r>
      <w:r w:rsidRPr="00200EF3">
        <w:rPr>
          <w:rFonts w:ascii="Gill Sans MT" w:eastAsia="Calibri" w:hAnsi="Gill Sans MT"/>
          <w:color w:val="FF0000"/>
        </w:rPr>
        <w:t>volledig ingevuld en ondertekend</w:t>
      </w:r>
      <w:r w:rsidRPr="00200EF3">
        <w:rPr>
          <w:rFonts w:ascii="Gill Sans MT" w:eastAsia="Calibri" w:hAnsi="Gill Sans MT"/>
        </w:rPr>
        <w:t>) insturen.</w:t>
      </w:r>
    </w:p>
    <w:p w:rsidR="00623643" w:rsidRPr="00200EF3" w:rsidRDefault="00623643" w:rsidP="00623643">
      <w:pPr>
        <w:jc w:val="center"/>
        <w:rPr>
          <w:rFonts w:ascii="Gill Sans MT" w:eastAsia="Calibri" w:hAnsi="Gill Sans MT"/>
        </w:rPr>
      </w:pPr>
    </w:p>
    <w:p w:rsidR="00623643" w:rsidRDefault="00623643" w:rsidP="00623643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17 mei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</w:t>
      </w:r>
      <w:r>
        <w:rPr>
          <w:rFonts w:ascii="Gill Sans MT" w:hAnsi="Gill Sans MT"/>
          <w:i/>
          <w:color w:val="808080" w:themeColor="background1" w:themeShade="80"/>
          <w:sz w:val="16"/>
        </w:rPr>
        <w:t>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17 mei 2018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p w:rsidR="00AA4889" w:rsidRDefault="00AA4889"/>
    <w:sectPr w:rsidR="00AA4889" w:rsidSect="003B7ADB">
      <w:footerReference w:type="even" r:id="rId8"/>
      <w:footerReference w:type="default" r:id="rId9"/>
      <w:pgSz w:w="11906" w:h="16838" w:code="9"/>
      <w:pgMar w:top="851" w:right="991" w:bottom="567" w:left="1134" w:header="720" w:footer="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1" w:rsidRPr="00217A3B" w:rsidRDefault="00623643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</w:t>
    </w:r>
    <w:r w:rsidRPr="00217A3B">
      <w:rPr>
        <w:color w:val="808080"/>
        <w:sz w:val="18"/>
      </w:rPr>
      <w:t>ng voor uw eigen administratie.</w:t>
    </w:r>
  </w:p>
  <w:p w:rsidR="00C81781" w:rsidRDefault="006236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1" w:rsidRPr="00BB01AA" w:rsidRDefault="00623643" w:rsidP="00B237CC">
    <w:pPr>
      <w:ind w:right="-427"/>
      <w:rPr>
        <w:rFonts w:ascii="Gill Sans MT" w:hAnsi="Gill Sans MT"/>
        <w:color w:val="5B9BD5" w:themeColor="accent5"/>
        <w:sz w:val="14"/>
      </w:rPr>
    </w:pPr>
    <w:r w:rsidRPr="00217A3B">
      <w:rPr>
        <w:rFonts w:ascii="Gill Sans MT" w:hAnsi="Gill Sans MT"/>
        <w:color w:val="808080"/>
        <w:sz w:val="14"/>
      </w:rPr>
      <w:t>iMeedu maakt gebruik van openbare gegevens, Wilt u géén post over nascholingen meer</w:t>
    </w:r>
    <w:r>
      <w:rPr>
        <w:rFonts w:ascii="Gill Sans MT" w:hAnsi="Gill Sans MT"/>
        <w:color w:val="808080"/>
        <w:sz w:val="14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ontvangen dan kunt u zich afmelden </w:t>
    </w:r>
    <w:r>
      <w:rPr>
        <w:rFonts w:ascii="Gill Sans MT" w:hAnsi="Gill Sans MT"/>
        <w:color w:val="808080"/>
        <w:sz w:val="14"/>
      </w:rPr>
      <w:t xml:space="preserve">door een bericht te sturen naar </w:t>
    </w:r>
    <w:hyperlink r:id="rId1" w:history="1">
      <w:r w:rsidRPr="00217A3B">
        <w:rPr>
          <w:rStyle w:val="Hyperlink"/>
          <w:rFonts w:ascii="Gill Sans MT" w:hAnsi="Gill Sans MT"/>
          <w:color w:val="023160"/>
          <w:sz w:val="14"/>
        </w:rPr>
        <w:t>info@imeedu.nl</w:t>
      </w:r>
    </w:hyperlink>
    <w:r w:rsidRPr="00217A3B">
      <w:rPr>
        <w:rFonts w:ascii="Gill Sans MT" w:hAnsi="Gill Sans MT"/>
        <w:color w:val="808080"/>
        <w:sz w:val="14"/>
        <w:u w:val="single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 </w:t>
    </w:r>
  </w:p>
  <w:p w:rsidR="00C81781" w:rsidRDefault="00623643" w:rsidP="003717F3">
    <w:pPr>
      <w:pStyle w:val="Voettekst"/>
      <w:tabs>
        <w:tab w:val="clear" w:pos="4153"/>
        <w:tab w:val="clear" w:pos="8306"/>
        <w:tab w:val="left" w:pos="1755"/>
      </w:tabs>
    </w:pPr>
    <w:r>
      <w:tab/>
    </w:r>
  </w:p>
  <w:p w:rsidR="00C81781" w:rsidRDefault="00623643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/oUKpQByNqNmoAt/KwUD8q6H4fL5aibELpBKfpLnHBfS6kGZhjFeYF2i2npTNMRX8oNu39Cy1wxI0rwjbWfOQ==" w:salt="E/hNgbWnFc/sxKbZyBX4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3"/>
    <w:rsid w:val="005F7A63"/>
    <w:rsid w:val="00623643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6B3935-AC46-4269-96AA-58D4A7CF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6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2364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3643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23643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23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D778B6F794FC19B815FFA47062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93432-E60C-4E8D-9526-1E24BB577783}"/>
      </w:docPartPr>
      <w:docPartBody>
        <w:p w:rsidR="00000000" w:rsidRDefault="00DF13A6" w:rsidP="00DF13A6">
          <w:pPr>
            <w:pStyle w:val="0A3D778B6F794FC19B815FFA47062375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A6"/>
    <w:rsid w:val="009D3CCF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13A6"/>
    <w:rPr>
      <w:color w:val="808080"/>
    </w:rPr>
  </w:style>
  <w:style w:type="paragraph" w:customStyle="1" w:styleId="0A3D778B6F794FC19B815FFA47062375">
    <w:name w:val="0A3D778B6F794FC19B815FFA47062375"/>
    <w:rsid w:val="00DF1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2018-03-28T13:44:00Z</dcterms:created>
  <dcterms:modified xsi:type="dcterms:W3CDTF">2018-03-28T13:44:00Z</dcterms:modified>
</cp:coreProperties>
</file>